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C68D9" w14:textId="754A02EC" w:rsidR="004260DC" w:rsidRDefault="004260DC" w:rsidP="004260DC">
      <w:pPr>
        <w:shd w:val="clear" w:color="auto" w:fill="FFFFFF"/>
        <w:textAlignment w:val="baseline"/>
        <w:rPr>
          <w:rStyle w:val="status-true"/>
          <w:rFonts w:ascii="Arial" w:hAnsi="Arial" w:cs="Arial"/>
          <w:b/>
          <w:bCs/>
          <w:caps/>
          <w:color w:val="4E555C"/>
          <w:bdr w:val="none" w:sz="0" w:space="0" w:color="auto" w:frame="1"/>
        </w:rPr>
      </w:pPr>
      <w:r>
        <w:rPr>
          <w:rStyle w:val="ai-category"/>
          <w:rFonts w:ascii="Arial" w:hAnsi="Arial" w:cs="Arial"/>
          <w:b/>
          <w:bCs/>
          <w:caps/>
          <w:color w:val="4E555C"/>
          <w:bdr w:val="none" w:sz="0" w:space="0" w:color="auto" w:frame="1"/>
        </w:rPr>
        <w:t>FOR IMMEDIATE Release</w:t>
      </w:r>
      <w:r>
        <w:rPr>
          <w:rStyle w:val="status-true"/>
          <w:rFonts w:ascii="Arial" w:hAnsi="Arial" w:cs="Arial"/>
          <w:b/>
          <w:bCs/>
          <w:caps/>
          <w:color w:val="4E555C"/>
          <w:bdr w:val="none" w:sz="0" w:space="0" w:color="auto" w:frame="1"/>
        </w:rPr>
        <w:t xml:space="preserve">: </w:t>
      </w:r>
      <w:r w:rsidR="003410BE">
        <w:rPr>
          <w:rStyle w:val="status-true"/>
          <w:rFonts w:ascii="Arial" w:hAnsi="Arial" w:cs="Arial"/>
          <w:b/>
          <w:bCs/>
          <w:caps/>
          <w:color w:val="4E555C"/>
          <w:bdr w:val="none" w:sz="0" w:space="0" w:color="auto" w:frame="1"/>
        </w:rPr>
        <w:t>NOV</w:t>
      </w:r>
      <w:r>
        <w:rPr>
          <w:rStyle w:val="status-true"/>
          <w:rFonts w:ascii="Arial" w:hAnsi="Arial" w:cs="Arial"/>
          <w:b/>
          <w:bCs/>
          <w:caps/>
          <w:color w:val="4E555C"/>
          <w:bdr w:val="none" w:sz="0" w:space="0" w:color="auto" w:frame="1"/>
        </w:rPr>
        <w:t xml:space="preserve"> </w:t>
      </w:r>
      <w:r w:rsidR="003410BE">
        <w:rPr>
          <w:rStyle w:val="status-true"/>
          <w:rFonts w:ascii="Arial" w:hAnsi="Arial" w:cs="Arial"/>
          <w:b/>
          <w:bCs/>
          <w:caps/>
          <w:color w:val="4E555C"/>
          <w:bdr w:val="none" w:sz="0" w:space="0" w:color="auto" w:frame="1"/>
        </w:rPr>
        <w:t>31</w:t>
      </w:r>
      <w:r>
        <w:rPr>
          <w:rStyle w:val="status-true"/>
          <w:rFonts w:ascii="Arial" w:hAnsi="Arial" w:cs="Arial"/>
          <w:b/>
          <w:bCs/>
          <w:caps/>
          <w:color w:val="4E555C"/>
          <w:bdr w:val="none" w:sz="0" w:space="0" w:color="auto" w:frame="1"/>
        </w:rPr>
        <w:t xml:space="preserve">, 2019 </w:t>
      </w:r>
    </w:p>
    <w:p w14:paraId="5FBF192F" w14:textId="77777777" w:rsidR="004260DC" w:rsidRDefault="004260DC" w:rsidP="004260DC">
      <w:pPr>
        <w:shd w:val="clear" w:color="auto" w:fill="FFFFFF"/>
        <w:textAlignment w:val="baseline"/>
        <w:rPr>
          <w:sz w:val="22"/>
          <w:szCs w:val="22"/>
        </w:rPr>
      </w:pPr>
    </w:p>
    <w:p w14:paraId="476BCB0D" w14:textId="77777777" w:rsidR="003410BE" w:rsidRDefault="003410BE" w:rsidP="004260DC">
      <w:pPr>
        <w:pStyle w:val="Heading1"/>
        <w:shd w:val="clear" w:color="auto" w:fill="FFFFFF"/>
        <w:spacing w:before="0" w:beforeAutospacing="0"/>
        <w:textAlignment w:val="baseline"/>
        <w:rPr>
          <w:rFonts w:ascii="Arial" w:hAnsi="Arial" w:cs="Arial"/>
          <w:color w:val="2C3744"/>
          <w:sz w:val="45"/>
          <w:szCs w:val="45"/>
        </w:rPr>
      </w:pPr>
      <w:r>
        <w:rPr>
          <w:rFonts w:ascii="Arial" w:hAnsi="Arial" w:cs="Arial"/>
          <w:color w:val="2C3744"/>
          <w:sz w:val="45"/>
          <w:szCs w:val="45"/>
        </w:rPr>
        <w:t xml:space="preserve">Wow.  </w:t>
      </w:r>
      <w:proofErr w:type="spellStart"/>
      <w:r>
        <w:rPr>
          <w:rFonts w:ascii="Arial" w:hAnsi="Arial" w:cs="Arial"/>
          <w:color w:val="2C3744"/>
          <w:sz w:val="45"/>
          <w:szCs w:val="45"/>
        </w:rPr>
        <w:t>FranklinIs</w:t>
      </w:r>
      <w:proofErr w:type="spellEnd"/>
      <w:r>
        <w:rPr>
          <w:rFonts w:ascii="Arial" w:hAnsi="Arial" w:cs="Arial"/>
          <w:color w:val="2C3744"/>
          <w:sz w:val="45"/>
          <w:szCs w:val="45"/>
        </w:rPr>
        <w:t xml:space="preserve"> launches a new and improved website! And, the new Sizzle Award season is beginning. </w:t>
      </w:r>
    </w:p>
    <w:p w14:paraId="4135FD6F" w14:textId="5B7A9392" w:rsidR="004260DC" w:rsidRPr="003410BE" w:rsidRDefault="003410BE" w:rsidP="004260DC">
      <w:pPr>
        <w:pStyle w:val="Heading1"/>
        <w:shd w:val="clear" w:color="auto" w:fill="FFFFFF"/>
        <w:spacing w:before="0" w:beforeAutospacing="0"/>
        <w:textAlignment w:val="baseline"/>
        <w:rPr>
          <w:rFonts w:ascii="Arial" w:hAnsi="Arial" w:cs="Arial"/>
          <w:color w:val="2C3744"/>
          <w:sz w:val="28"/>
          <w:szCs w:val="28"/>
        </w:rPr>
      </w:pPr>
      <w:proofErr w:type="spellStart"/>
      <w:r w:rsidRPr="003410BE">
        <w:rPr>
          <w:rFonts w:ascii="Arial" w:hAnsi="Arial" w:cs="Arial"/>
          <w:color w:val="2C3744"/>
          <w:sz w:val="28"/>
          <w:szCs w:val="28"/>
        </w:rPr>
        <w:t>FranklinIs</w:t>
      </w:r>
      <w:proofErr w:type="spellEnd"/>
      <w:r w:rsidRPr="003410BE">
        <w:rPr>
          <w:rFonts w:ascii="Arial" w:hAnsi="Arial" w:cs="Arial"/>
          <w:color w:val="2C3744"/>
          <w:sz w:val="28"/>
          <w:szCs w:val="28"/>
        </w:rPr>
        <w:t xml:space="preserve"> - The only FREE medium for businesses and community to connect and the home of The Sizzle Awards.</w:t>
      </w:r>
    </w:p>
    <w:p w14:paraId="6EBA0714" w14:textId="09F4D919" w:rsidR="004260DC" w:rsidRDefault="004260DC" w:rsidP="004260DC">
      <w:pPr>
        <w:pStyle w:val="NormalWeb"/>
        <w:shd w:val="clear" w:color="auto" w:fill="FFFFFF"/>
        <w:spacing w:before="0" w:beforeAutospacing="0" w:after="0" w:afterAutospacing="0" w:line="420" w:lineRule="atLeast"/>
        <w:textAlignment w:val="baseline"/>
        <w:rPr>
          <w:rStyle w:val="Strong"/>
          <w:rFonts w:ascii="Arial" w:hAnsi="Arial" w:cs="Arial"/>
          <w:color w:val="4E555C"/>
          <w:sz w:val="23"/>
          <w:szCs w:val="23"/>
          <w:bdr w:val="none" w:sz="0" w:space="0" w:color="auto" w:frame="1"/>
        </w:rPr>
      </w:pPr>
      <w:r>
        <w:rPr>
          <w:rStyle w:val="Strong"/>
          <w:rFonts w:ascii="Arial" w:hAnsi="Arial" w:cs="Arial"/>
          <w:color w:val="4E555C"/>
          <w:sz w:val="23"/>
          <w:szCs w:val="23"/>
          <w:bdr w:val="none" w:sz="0" w:space="0" w:color="auto" w:frame="1"/>
        </w:rPr>
        <w:t xml:space="preserve">FRANKLIN, Tenn., </w:t>
      </w:r>
      <w:r w:rsidR="003410BE">
        <w:rPr>
          <w:rStyle w:val="Strong"/>
          <w:rFonts w:ascii="Arial" w:hAnsi="Arial" w:cs="Arial"/>
          <w:color w:val="4E555C"/>
          <w:sz w:val="23"/>
          <w:szCs w:val="23"/>
          <w:bdr w:val="none" w:sz="0" w:space="0" w:color="auto" w:frame="1"/>
        </w:rPr>
        <w:t>November</w:t>
      </w:r>
      <w:r>
        <w:rPr>
          <w:rStyle w:val="Strong"/>
          <w:rFonts w:ascii="Arial" w:hAnsi="Arial" w:cs="Arial"/>
          <w:color w:val="4E555C"/>
          <w:sz w:val="23"/>
          <w:szCs w:val="23"/>
          <w:bdr w:val="none" w:sz="0" w:space="0" w:color="auto" w:frame="1"/>
        </w:rPr>
        <w:t xml:space="preserve"> </w:t>
      </w:r>
      <w:r w:rsidR="003410BE">
        <w:rPr>
          <w:rStyle w:val="Strong"/>
          <w:rFonts w:ascii="Arial" w:hAnsi="Arial" w:cs="Arial"/>
          <w:color w:val="4E555C"/>
          <w:sz w:val="23"/>
          <w:szCs w:val="23"/>
          <w:bdr w:val="none" w:sz="0" w:space="0" w:color="auto" w:frame="1"/>
        </w:rPr>
        <w:t>31</w:t>
      </w:r>
      <w:r>
        <w:rPr>
          <w:rStyle w:val="Strong"/>
          <w:rFonts w:ascii="Arial" w:hAnsi="Arial" w:cs="Arial"/>
          <w:color w:val="4E555C"/>
          <w:sz w:val="23"/>
          <w:szCs w:val="23"/>
          <w:bdr w:val="none" w:sz="0" w:space="0" w:color="auto" w:frame="1"/>
        </w:rPr>
        <w:t xml:space="preserve">, 2019 </w:t>
      </w:r>
    </w:p>
    <w:p w14:paraId="5CC312E5" w14:textId="77777777" w:rsidR="003410BE" w:rsidRPr="00022A8A" w:rsidRDefault="003410BE" w:rsidP="00022A8A">
      <w:pPr>
        <w:pStyle w:val="NormalWeb"/>
        <w:shd w:val="clear" w:color="auto" w:fill="FFFFFF"/>
        <w:spacing w:before="0" w:beforeAutospacing="0" w:after="0" w:afterAutospacing="0" w:line="276" w:lineRule="auto"/>
        <w:rPr>
          <w:rFonts w:ascii="Arial" w:hAnsi="Arial" w:cs="Arial"/>
          <w:color w:val="212529"/>
          <w:spacing w:val="6"/>
          <w:sz w:val="21"/>
          <w:szCs w:val="21"/>
        </w:rPr>
      </w:pPr>
    </w:p>
    <w:p w14:paraId="026D5E8A" w14:textId="2157AAF5" w:rsidR="003410BE" w:rsidRDefault="003410BE" w:rsidP="00022A8A">
      <w:pPr>
        <w:pStyle w:val="NormalWeb"/>
        <w:shd w:val="clear" w:color="auto" w:fill="FFFFFF"/>
        <w:spacing w:before="0" w:beforeAutospacing="0" w:after="0" w:afterAutospacing="0" w:line="276" w:lineRule="auto"/>
        <w:rPr>
          <w:rFonts w:ascii="Arial" w:hAnsi="Arial" w:cs="Arial"/>
          <w:color w:val="212529"/>
          <w:spacing w:val="6"/>
          <w:sz w:val="21"/>
          <w:szCs w:val="21"/>
        </w:rPr>
      </w:pPr>
      <w:hyperlink r:id="rId4" w:history="1">
        <w:proofErr w:type="spellStart"/>
        <w:r w:rsidRPr="00022A8A">
          <w:rPr>
            <w:rStyle w:val="Hyperlink"/>
            <w:rFonts w:ascii="Arial" w:hAnsi="Arial" w:cs="Arial"/>
            <w:spacing w:val="6"/>
            <w:sz w:val="21"/>
            <w:szCs w:val="21"/>
          </w:rPr>
          <w:t>FranklinIs</w:t>
        </w:r>
        <w:proofErr w:type="spellEnd"/>
      </w:hyperlink>
      <w:r w:rsidRPr="00022A8A">
        <w:rPr>
          <w:rFonts w:ascii="Arial" w:hAnsi="Arial" w:cs="Arial"/>
          <w:color w:val="212529"/>
          <w:spacing w:val="6"/>
          <w:sz w:val="21"/>
          <w:szCs w:val="21"/>
        </w:rPr>
        <w:t xml:space="preserve"> a website dedicated to all things Franklin, TN and Williamson County!  </w:t>
      </w:r>
      <w:proofErr w:type="spellStart"/>
      <w:r w:rsidRPr="00022A8A">
        <w:rPr>
          <w:rFonts w:ascii="Arial" w:hAnsi="Arial" w:cs="Arial"/>
          <w:color w:val="212529"/>
          <w:spacing w:val="6"/>
          <w:sz w:val="21"/>
          <w:szCs w:val="21"/>
        </w:rPr>
        <w:t>FranklinIs</w:t>
      </w:r>
      <w:proofErr w:type="spellEnd"/>
      <w:r w:rsidRPr="00022A8A">
        <w:rPr>
          <w:rFonts w:ascii="Arial" w:hAnsi="Arial" w:cs="Arial"/>
          <w:color w:val="212529"/>
          <w:spacing w:val="6"/>
          <w:sz w:val="21"/>
          <w:szCs w:val="21"/>
        </w:rPr>
        <w:t xml:space="preserve"> launched in the summer of 2006.  Since its inception, the website has grown to a thriving </w:t>
      </w:r>
      <w:proofErr w:type="spellStart"/>
      <w:r w:rsidRPr="00022A8A">
        <w:rPr>
          <w:rFonts w:ascii="Arial" w:hAnsi="Arial" w:cs="Arial"/>
          <w:color w:val="212529"/>
          <w:spacing w:val="6"/>
          <w:sz w:val="21"/>
          <w:szCs w:val="21"/>
        </w:rPr>
        <w:t>webtropolis</w:t>
      </w:r>
      <w:proofErr w:type="spellEnd"/>
      <w:r w:rsidRPr="00022A8A">
        <w:rPr>
          <w:rFonts w:ascii="Arial" w:hAnsi="Arial" w:cs="Arial"/>
          <w:color w:val="212529"/>
          <w:spacing w:val="6"/>
          <w:sz w:val="21"/>
          <w:szCs w:val="21"/>
        </w:rPr>
        <w:t>.  Supporting local non-profits</w:t>
      </w:r>
      <w:r w:rsidRPr="00022A8A">
        <w:rPr>
          <w:rFonts w:ascii="Arial" w:hAnsi="Arial" w:cs="Arial"/>
          <w:color w:val="212529"/>
          <w:spacing w:val="6"/>
          <w:sz w:val="21"/>
          <w:szCs w:val="21"/>
        </w:rPr>
        <w:t xml:space="preserve"> like Make-a-Wish Foundation of Middle TN</w:t>
      </w:r>
      <w:r w:rsidRPr="00022A8A">
        <w:rPr>
          <w:rFonts w:ascii="Arial" w:hAnsi="Arial" w:cs="Arial"/>
          <w:color w:val="212529"/>
          <w:spacing w:val="6"/>
          <w:sz w:val="21"/>
          <w:szCs w:val="21"/>
        </w:rPr>
        <w:t xml:space="preserve">, businesses, residents and visitors, </w:t>
      </w:r>
      <w:proofErr w:type="spellStart"/>
      <w:r w:rsidRPr="00022A8A">
        <w:rPr>
          <w:rFonts w:ascii="Arial" w:hAnsi="Arial" w:cs="Arial"/>
          <w:color w:val="212529"/>
          <w:spacing w:val="6"/>
          <w:sz w:val="21"/>
          <w:szCs w:val="21"/>
        </w:rPr>
        <w:t>FranklinIs</w:t>
      </w:r>
      <w:proofErr w:type="spellEnd"/>
      <w:r w:rsidRPr="00022A8A">
        <w:rPr>
          <w:rFonts w:ascii="Arial" w:hAnsi="Arial" w:cs="Arial"/>
          <w:color w:val="212529"/>
          <w:spacing w:val="6"/>
          <w:sz w:val="21"/>
          <w:szCs w:val="21"/>
        </w:rPr>
        <w:t xml:space="preserve"> the go-to place for your Franklin and Williamson County </w:t>
      </w:r>
      <w:r w:rsidRPr="00022A8A">
        <w:rPr>
          <w:rFonts w:ascii="Arial" w:hAnsi="Arial" w:cs="Arial"/>
          <w:color w:val="212529"/>
          <w:spacing w:val="6"/>
          <w:sz w:val="21"/>
          <w:szCs w:val="21"/>
        </w:rPr>
        <w:t xml:space="preserve">information </w:t>
      </w:r>
      <w:r w:rsidRPr="00022A8A">
        <w:rPr>
          <w:rFonts w:ascii="Arial" w:hAnsi="Arial" w:cs="Arial"/>
          <w:color w:val="212529"/>
          <w:spacing w:val="6"/>
          <w:sz w:val="21"/>
          <w:szCs w:val="21"/>
        </w:rPr>
        <w:t>needs.</w:t>
      </w:r>
      <w:r w:rsidRPr="00022A8A">
        <w:rPr>
          <w:rFonts w:ascii="Arial" w:hAnsi="Arial" w:cs="Arial"/>
          <w:color w:val="212529"/>
          <w:spacing w:val="6"/>
          <w:sz w:val="21"/>
          <w:szCs w:val="21"/>
        </w:rPr>
        <w:t xml:space="preserve"> </w:t>
      </w:r>
    </w:p>
    <w:p w14:paraId="3B463A91" w14:textId="77777777" w:rsidR="00022A8A" w:rsidRPr="00022A8A" w:rsidRDefault="00022A8A" w:rsidP="00022A8A">
      <w:pPr>
        <w:pStyle w:val="NormalWeb"/>
        <w:shd w:val="clear" w:color="auto" w:fill="FFFFFF"/>
        <w:spacing w:before="0" w:beforeAutospacing="0" w:after="0" w:afterAutospacing="0" w:line="276" w:lineRule="auto"/>
        <w:rPr>
          <w:rFonts w:ascii="Arial" w:hAnsi="Arial" w:cs="Arial"/>
          <w:color w:val="212529"/>
          <w:spacing w:val="6"/>
          <w:sz w:val="21"/>
          <w:szCs w:val="21"/>
        </w:rPr>
      </w:pPr>
    </w:p>
    <w:p w14:paraId="71A3CFD4" w14:textId="1041A40C" w:rsidR="003410BE" w:rsidRDefault="003410BE" w:rsidP="00022A8A">
      <w:pPr>
        <w:pStyle w:val="NormalWeb"/>
        <w:shd w:val="clear" w:color="auto" w:fill="FFFFFF"/>
        <w:spacing w:before="0" w:beforeAutospacing="0" w:after="0" w:afterAutospacing="0" w:line="276" w:lineRule="auto"/>
        <w:rPr>
          <w:rFonts w:ascii="Arial" w:hAnsi="Arial" w:cs="Arial"/>
          <w:color w:val="212529"/>
          <w:spacing w:val="6"/>
          <w:sz w:val="21"/>
          <w:szCs w:val="21"/>
        </w:rPr>
      </w:pPr>
      <w:proofErr w:type="spellStart"/>
      <w:r w:rsidRPr="00022A8A">
        <w:rPr>
          <w:rFonts w:ascii="Arial" w:hAnsi="Arial" w:cs="Arial"/>
          <w:color w:val="212529"/>
          <w:spacing w:val="6"/>
          <w:sz w:val="21"/>
          <w:szCs w:val="21"/>
        </w:rPr>
        <w:t>FranklinIs</w:t>
      </w:r>
      <w:proofErr w:type="spellEnd"/>
      <w:r w:rsidRPr="00022A8A">
        <w:rPr>
          <w:rFonts w:ascii="Arial" w:hAnsi="Arial" w:cs="Arial"/>
          <w:color w:val="212529"/>
          <w:spacing w:val="6"/>
          <w:sz w:val="21"/>
          <w:szCs w:val="21"/>
        </w:rPr>
        <w:t xml:space="preserve"> launched a new and improved website featuring many amazing upgrades and a new mobile platform.  Some of the new features include, a best business of Williamson County page that features all the past winners with their logos and rankings as voted by the public; a new directory for businesses to add themselves to the Sizzle polls but also to highlight their business to the community for FREE.  New events calendar where businesses or organization can promote their activities and much more.</w:t>
      </w:r>
    </w:p>
    <w:p w14:paraId="413F0BE5" w14:textId="77777777" w:rsidR="00022A8A" w:rsidRPr="00022A8A" w:rsidRDefault="00022A8A" w:rsidP="00022A8A">
      <w:pPr>
        <w:pStyle w:val="NormalWeb"/>
        <w:shd w:val="clear" w:color="auto" w:fill="FFFFFF"/>
        <w:spacing w:before="0" w:beforeAutospacing="0" w:after="0" w:afterAutospacing="0" w:line="276" w:lineRule="auto"/>
        <w:rPr>
          <w:rFonts w:ascii="Arial" w:hAnsi="Arial" w:cs="Arial"/>
          <w:color w:val="212529"/>
          <w:spacing w:val="6"/>
          <w:sz w:val="21"/>
          <w:szCs w:val="21"/>
        </w:rPr>
      </w:pPr>
    </w:p>
    <w:p w14:paraId="2F556DC8" w14:textId="4B54CD62" w:rsidR="003410BE" w:rsidRPr="00022A8A" w:rsidRDefault="003410BE" w:rsidP="00022A8A">
      <w:pPr>
        <w:pStyle w:val="NormalWeb"/>
        <w:shd w:val="clear" w:color="auto" w:fill="FFFFFF"/>
        <w:spacing w:before="0" w:beforeAutospacing="0" w:after="0" w:afterAutospacing="0" w:line="276" w:lineRule="auto"/>
        <w:rPr>
          <w:rFonts w:ascii="Arial" w:hAnsi="Arial" w:cs="Arial"/>
          <w:color w:val="212529"/>
          <w:spacing w:val="6"/>
          <w:sz w:val="21"/>
          <w:szCs w:val="21"/>
        </w:rPr>
      </w:pPr>
      <w:r w:rsidRPr="00022A8A">
        <w:rPr>
          <w:rFonts w:ascii="Arial" w:hAnsi="Arial" w:cs="Arial"/>
          <w:color w:val="212529"/>
          <w:spacing w:val="6"/>
          <w:sz w:val="21"/>
          <w:szCs w:val="21"/>
        </w:rPr>
        <w:t>Anyone l</w:t>
      </w:r>
      <w:r w:rsidRPr="00022A8A">
        <w:rPr>
          <w:rFonts w:ascii="Arial" w:hAnsi="Arial" w:cs="Arial"/>
          <w:color w:val="212529"/>
          <w:spacing w:val="6"/>
          <w:sz w:val="21"/>
          <w:szCs w:val="21"/>
        </w:rPr>
        <w:t>ooking for something fun to do this weekend, shopping for antiques or curious about a restaurant, wanting to volunteer your time with a non-profit, stopping by downtown Franklin, TN for the day?  It’s all here on FranklinIs.com.   We encourage you to browse through the Living, News, Entertainment, Fashion, Real Estate, Parents, Visit, Resources</w:t>
      </w:r>
      <w:r w:rsidRPr="00022A8A">
        <w:rPr>
          <w:rFonts w:ascii="Arial" w:hAnsi="Arial" w:cs="Arial"/>
          <w:color w:val="212529"/>
          <w:spacing w:val="6"/>
          <w:sz w:val="21"/>
          <w:szCs w:val="21"/>
        </w:rPr>
        <w:t xml:space="preserve"> </w:t>
      </w:r>
      <w:r w:rsidRPr="00022A8A">
        <w:rPr>
          <w:rFonts w:ascii="Arial" w:hAnsi="Arial" w:cs="Arial"/>
          <w:color w:val="212529"/>
          <w:spacing w:val="6"/>
          <w:sz w:val="21"/>
          <w:szCs w:val="21"/>
        </w:rPr>
        <w:t>and Calendar sections.  There is something for everyone on FranklinIs.com.</w:t>
      </w:r>
    </w:p>
    <w:p w14:paraId="6241D618" w14:textId="77777777" w:rsidR="00022A8A" w:rsidRDefault="00022A8A" w:rsidP="00022A8A">
      <w:pPr>
        <w:pStyle w:val="NormalWeb"/>
        <w:shd w:val="clear" w:color="auto" w:fill="FFFFFF"/>
        <w:spacing w:before="0" w:beforeAutospacing="0" w:after="0" w:afterAutospacing="0" w:line="276" w:lineRule="auto"/>
        <w:rPr>
          <w:rFonts w:ascii="Arial" w:hAnsi="Arial" w:cs="Arial"/>
          <w:color w:val="212529"/>
          <w:spacing w:val="6"/>
          <w:sz w:val="21"/>
          <w:szCs w:val="21"/>
        </w:rPr>
      </w:pPr>
    </w:p>
    <w:p w14:paraId="7B614B59" w14:textId="0419864C" w:rsidR="003410BE" w:rsidRDefault="003410BE" w:rsidP="00022A8A">
      <w:pPr>
        <w:pStyle w:val="NormalWeb"/>
        <w:shd w:val="clear" w:color="auto" w:fill="FFFFFF"/>
        <w:spacing w:before="0" w:beforeAutospacing="0" w:after="0" w:afterAutospacing="0" w:line="276" w:lineRule="auto"/>
        <w:rPr>
          <w:rFonts w:ascii="Arial" w:hAnsi="Arial" w:cs="Arial"/>
          <w:color w:val="212529"/>
          <w:spacing w:val="6"/>
          <w:sz w:val="21"/>
          <w:szCs w:val="21"/>
        </w:rPr>
      </w:pPr>
      <w:r w:rsidRPr="00022A8A">
        <w:rPr>
          <w:rFonts w:ascii="Arial" w:hAnsi="Arial" w:cs="Arial"/>
          <w:color w:val="212529"/>
          <w:spacing w:val="6"/>
          <w:sz w:val="21"/>
          <w:szCs w:val="21"/>
        </w:rPr>
        <w:t>Each year</w:t>
      </w:r>
      <w:r w:rsidR="00022A8A">
        <w:rPr>
          <w:rFonts w:ascii="Arial" w:hAnsi="Arial" w:cs="Arial"/>
          <w:color w:val="212529"/>
          <w:spacing w:val="6"/>
          <w:sz w:val="21"/>
          <w:szCs w:val="21"/>
        </w:rPr>
        <w:t xml:space="preserve"> </w:t>
      </w:r>
      <w:proofErr w:type="spellStart"/>
      <w:r w:rsidR="00022A8A">
        <w:rPr>
          <w:rFonts w:ascii="Arial" w:hAnsi="Arial" w:cs="Arial"/>
          <w:color w:val="212529"/>
          <w:spacing w:val="6"/>
          <w:sz w:val="21"/>
          <w:szCs w:val="21"/>
        </w:rPr>
        <w:t>FranklinIs</w:t>
      </w:r>
      <w:proofErr w:type="spellEnd"/>
      <w:r w:rsidR="00022A8A">
        <w:rPr>
          <w:rFonts w:ascii="Arial" w:hAnsi="Arial" w:cs="Arial"/>
          <w:color w:val="212529"/>
          <w:spacing w:val="6"/>
          <w:sz w:val="21"/>
          <w:szCs w:val="21"/>
        </w:rPr>
        <w:t xml:space="preserve"> holds</w:t>
      </w:r>
      <w:r w:rsidRPr="00022A8A">
        <w:rPr>
          <w:rFonts w:ascii="Arial" w:hAnsi="Arial" w:cs="Arial"/>
          <w:color w:val="212529"/>
          <w:spacing w:val="6"/>
          <w:sz w:val="21"/>
          <w:szCs w:val="21"/>
        </w:rPr>
        <w:t xml:space="preserve"> a public vote with 100s of thousands of votes from Best Fine Dining to Best Orthopedic Practice to featured categories like Cuisine, Health and Wellness, Personal Care, Services, Entertainment and Shopping.  </w:t>
      </w:r>
      <w:proofErr w:type="spellStart"/>
      <w:r w:rsidRPr="00022A8A">
        <w:rPr>
          <w:rFonts w:ascii="Arial" w:hAnsi="Arial" w:cs="Arial"/>
          <w:color w:val="212529"/>
          <w:spacing w:val="6"/>
          <w:sz w:val="21"/>
          <w:szCs w:val="21"/>
        </w:rPr>
        <w:t>FranklinIs</w:t>
      </w:r>
      <w:proofErr w:type="spellEnd"/>
      <w:r w:rsidRPr="00022A8A">
        <w:rPr>
          <w:rFonts w:ascii="Arial" w:hAnsi="Arial" w:cs="Arial"/>
          <w:color w:val="212529"/>
          <w:spacing w:val="6"/>
          <w:sz w:val="21"/>
          <w:szCs w:val="21"/>
        </w:rPr>
        <w:t xml:space="preserve"> and The Sizzle Awards give the public a voice, the businesses an opportunity to promote and the community access to our choices of the best, FOR FREE!  Looking for the best businesses? Check out the best business choices our locals love and enjoy.</w:t>
      </w:r>
    </w:p>
    <w:p w14:paraId="7382457C" w14:textId="77777777" w:rsidR="00022A8A" w:rsidRPr="00022A8A" w:rsidRDefault="00022A8A" w:rsidP="00022A8A">
      <w:pPr>
        <w:pStyle w:val="NormalWeb"/>
        <w:shd w:val="clear" w:color="auto" w:fill="FFFFFF"/>
        <w:spacing w:before="0" w:beforeAutospacing="0" w:after="0" w:afterAutospacing="0" w:line="276" w:lineRule="auto"/>
        <w:rPr>
          <w:rFonts w:ascii="Arial" w:hAnsi="Arial" w:cs="Arial"/>
          <w:color w:val="212529"/>
          <w:spacing w:val="6"/>
          <w:sz w:val="21"/>
          <w:szCs w:val="21"/>
        </w:rPr>
      </w:pPr>
    </w:p>
    <w:p w14:paraId="0ACDD753" w14:textId="12BF314F" w:rsidR="003410BE" w:rsidRDefault="003410BE" w:rsidP="00022A8A">
      <w:pPr>
        <w:pStyle w:val="NormalWeb"/>
        <w:shd w:val="clear" w:color="auto" w:fill="FFFFFF"/>
        <w:spacing w:before="0" w:beforeAutospacing="0" w:after="0" w:afterAutospacing="0" w:line="276" w:lineRule="auto"/>
        <w:rPr>
          <w:rFonts w:ascii="Arial" w:hAnsi="Arial" w:cs="Arial"/>
          <w:b/>
          <w:bCs/>
          <w:color w:val="252628"/>
          <w:spacing w:val="6"/>
          <w:sz w:val="21"/>
          <w:szCs w:val="21"/>
        </w:rPr>
      </w:pPr>
      <w:r w:rsidRPr="00022A8A">
        <w:rPr>
          <w:rFonts w:ascii="Arial" w:hAnsi="Arial" w:cs="Arial"/>
          <w:color w:val="212529"/>
          <w:spacing w:val="6"/>
          <w:sz w:val="21"/>
          <w:szCs w:val="21"/>
        </w:rPr>
        <w:t xml:space="preserve">Find last </w:t>
      </w:r>
      <w:proofErr w:type="spellStart"/>
      <w:r w:rsidRPr="00022A8A">
        <w:rPr>
          <w:rFonts w:ascii="Arial" w:hAnsi="Arial" w:cs="Arial"/>
          <w:color w:val="212529"/>
          <w:spacing w:val="6"/>
          <w:sz w:val="21"/>
          <w:szCs w:val="21"/>
        </w:rPr>
        <w:t>years</w:t>
      </w:r>
      <w:proofErr w:type="spellEnd"/>
      <w:r w:rsidRPr="00022A8A">
        <w:rPr>
          <w:rFonts w:ascii="Arial" w:hAnsi="Arial" w:cs="Arial"/>
          <w:color w:val="212529"/>
          <w:spacing w:val="6"/>
          <w:sz w:val="21"/>
          <w:szCs w:val="21"/>
        </w:rPr>
        <w:t xml:space="preserve"> winners here:</w:t>
      </w:r>
      <w:r w:rsidRPr="00022A8A">
        <w:rPr>
          <w:rFonts w:ascii="Arial" w:hAnsi="Arial" w:cs="Arial"/>
          <w:color w:val="212529"/>
          <w:spacing w:val="6"/>
          <w:sz w:val="21"/>
          <w:szCs w:val="21"/>
        </w:rPr>
        <w:t xml:space="preserve"> </w:t>
      </w:r>
      <w:hyperlink r:id="rId5" w:history="1">
        <w:r w:rsidRPr="00022A8A">
          <w:rPr>
            <w:rStyle w:val="Hyperlink"/>
            <w:rFonts w:ascii="Arial" w:hAnsi="Arial" w:cs="Arial"/>
            <w:b/>
            <w:bCs/>
            <w:color w:val="343F29"/>
            <w:spacing w:val="6"/>
            <w:sz w:val="21"/>
            <w:szCs w:val="21"/>
          </w:rPr>
          <w:t>The 2019 Sizzle Award Winners</w:t>
        </w:r>
      </w:hyperlink>
      <w:r w:rsidRPr="00022A8A">
        <w:rPr>
          <w:rFonts w:ascii="Arial" w:hAnsi="Arial" w:cs="Arial"/>
          <w:b/>
          <w:bCs/>
          <w:color w:val="252628"/>
          <w:spacing w:val="6"/>
          <w:sz w:val="21"/>
          <w:szCs w:val="21"/>
        </w:rPr>
        <w:t xml:space="preserve"> (Best businesses)</w:t>
      </w:r>
    </w:p>
    <w:p w14:paraId="4BD36E54" w14:textId="5E9CE622" w:rsidR="00022A8A" w:rsidRDefault="00022A8A" w:rsidP="00022A8A">
      <w:pPr>
        <w:pStyle w:val="NormalWeb"/>
        <w:shd w:val="clear" w:color="auto" w:fill="FFFFFF"/>
        <w:spacing w:before="0" w:beforeAutospacing="0" w:after="0" w:afterAutospacing="0" w:line="276" w:lineRule="auto"/>
        <w:rPr>
          <w:rFonts w:ascii="Arial" w:hAnsi="Arial" w:cs="Arial"/>
          <w:b/>
          <w:bCs/>
          <w:color w:val="252628"/>
          <w:spacing w:val="6"/>
          <w:sz w:val="21"/>
          <w:szCs w:val="21"/>
        </w:rPr>
      </w:pPr>
    </w:p>
    <w:p w14:paraId="551057A0" w14:textId="0CCF8BF1" w:rsidR="00022A8A" w:rsidRPr="00022A8A" w:rsidRDefault="00022A8A" w:rsidP="00022A8A">
      <w:pPr>
        <w:pStyle w:val="NormalWeb"/>
        <w:shd w:val="clear" w:color="auto" w:fill="FFFFFF"/>
        <w:spacing w:before="0" w:beforeAutospacing="0" w:after="0" w:afterAutospacing="0" w:line="276" w:lineRule="auto"/>
        <w:textAlignment w:val="baseline"/>
        <w:rPr>
          <w:rFonts w:ascii="Arial" w:hAnsi="Arial" w:cs="Arial"/>
          <w:b/>
          <w:bCs/>
          <w:sz w:val="21"/>
          <w:szCs w:val="21"/>
        </w:rPr>
      </w:pPr>
      <w:r w:rsidRPr="00022A8A">
        <w:rPr>
          <w:rFonts w:ascii="Arial" w:hAnsi="Arial" w:cs="Arial"/>
          <w:color w:val="212529"/>
          <w:spacing w:val="6"/>
          <w:sz w:val="21"/>
          <w:szCs w:val="21"/>
        </w:rPr>
        <w:lastRenderedPageBreak/>
        <w:fldChar w:fldCharType="begin"/>
      </w:r>
      <w:r w:rsidRPr="00022A8A">
        <w:rPr>
          <w:rFonts w:ascii="Arial" w:hAnsi="Arial" w:cs="Arial"/>
          <w:color w:val="212529"/>
          <w:spacing w:val="6"/>
          <w:sz w:val="21"/>
          <w:szCs w:val="21"/>
        </w:rPr>
        <w:instrText xml:space="preserve"> INCLUDEPICTURE "https://franklinis.com/wp-content/uploads/2019/10/sizzle-logo-square.png" \* MERGEFORMATINET </w:instrText>
      </w:r>
      <w:r w:rsidRPr="00022A8A">
        <w:rPr>
          <w:rFonts w:ascii="Arial" w:hAnsi="Arial" w:cs="Arial"/>
          <w:color w:val="212529"/>
          <w:spacing w:val="6"/>
          <w:sz w:val="21"/>
          <w:szCs w:val="21"/>
        </w:rPr>
        <w:fldChar w:fldCharType="separate"/>
      </w:r>
      <w:r w:rsidRPr="00022A8A">
        <w:rPr>
          <w:rFonts w:ascii="Arial" w:hAnsi="Arial" w:cs="Arial"/>
          <w:noProof/>
          <w:color w:val="212529"/>
          <w:spacing w:val="6"/>
          <w:sz w:val="21"/>
          <w:szCs w:val="21"/>
        </w:rPr>
        <w:drawing>
          <wp:inline distT="0" distB="0" distL="0" distR="0" wp14:anchorId="32E5408A" wp14:editId="1FE9C6C6">
            <wp:extent cx="1281600" cy="128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8856" cy="1288856"/>
                    </a:xfrm>
                    <a:prstGeom prst="rect">
                      <a:avLst/>
                    </a:prstGeom>
                    <a:noFill/>
                    <a:ln>
                      <a:noFill/>
                    </a:ln>
                  </pic:spPr>
                </pic:pic>
              </a:graphicData>
            </a:graphic>
          </wp:inline>
        </w:drawing>
      </w:r>
      <w:r w:rsidRPr="00022A8A">
        <w:rPr>
          <w:rFonts w:ascii="Arial" w:hAnsi="Arial" w:cs="Arial"/>
          <w:color w:val="212529"/>
          <w:spacing w:val="6"/>
          <w:sz w:val="21"/>
          <w:szCs w:val="21"/>
        </w:rPr>
        <w:fldChar w:fldCharType="end"/>
      </w:r>
      <w:hyperlink r:id="rId7" w:tgtFrame="_blank" w:history="1">
        <w:r w:rsidRPr="00022A8A">
          <w:rPr>
            <w:rStyle w:val="Hyperlink"/>
            <w:rFonts w:ascii="Arial" w:hAnsi="Arial" w:cs="Arial"/>
            <w:color w:val="2A7DDF"/>
            <w:sz w:val="21"/>
            <w:szCs w:val="21"/>
            <w:bdr w:val="none" w:sz="0" w:space="0" w:color="auto" w:frame="1"/>
          </w:rPr>
          <w:t>FranklinIs.com</w:t>
        </w:r>
      </w:hyperlink>
      <w:r w:rsidRPr="00022A8A">
        <w:rPr>
          <w:rFonts w:ascii="Arial" w:hAnsi="Arial" w:cs="Arial"/>
          <w:color w:val="4E555C"/>
          <w:sz w:val="21"/>
          <w:szCs w:val="21"/>
        </w:rPr>
        <w:t> is proud to announce</w:t>
      </w:r>
      <w:r>
        <w:rPr>
          <w:rFonts w:ascii="Arial" w:hAnsi="Arial" w:cs="Arial"/>
          <w:color w:val="4E555C"/>
          <w:sz w:val="21"/>
          <w:szCs w:val="21"/>
        </w:rPr>
        <w:t>,</w:t>
      </w:r>
      <w:r w:rsidRPr="00022A8A">
        <w:rPr>
          <w:rFonts w:ascii="Arial" w:hAnsi="Arial" w:cs="Arial"/>
          <w:color w:val="4E555C"/>
          <w:sz w:val="21"/>
          <w:szCs w:val="21"/>
        </w:rPr>
        <w:t xml:space="preserve"> </w:t>
      </w:r>
      <w:r>
        <w:rPr>
          <w:rFonts w:ascii="Arial" w:hAnsi="Arial" w:cs="Arial"/>
          <w:color w:val="4E555C"/>
          <w:sz w:val="21"/>
          <w:szCs w:val="21"/>
        </w:rPr>
        <w:t xml:space="preserve">with its new website, that </w:t>
      </w:r>
      <w:r w:rsidRPr="00022A8A">
        <w:rPr>
          <w:rFonts w:ascii="Arial" w:hAnsi="Arial" w:cs="Arial"/>
          <w:color w:val="4E555C"/>
          <w:sz w:val="21"/>
          <w:szCs w:val="21"/>
        </w:rPr>
        <w:t>the 13th annual voter’s choice poll recognizing the “Best of the Best” businesses in Williamson County, the 20</w:t>
      </w:r>
      <w:r>
        <w:rPr>
          <w:rFonts w:ascii="Arial" w:hAnsi="Arial" w:cs="Arial"/>
          <w:color w:val="4E555C"/>
          <w:sz w:val="21"/>
          <w:szCs w:val="21"/>
        </w:rPr>
        <w:t>20</w:t>
      </w:r>
      <w:r w:rsidRPr="00022A8A">
        <w:rPr>
          <w:rFonts w:ascii="Arial" w:hAnsi="Arial" w:cs="Arial"/>
          <w:color w:val="4E555C"/>
          <w:sz w:val="21"/>
          <w:szCs w:val="21"/>
        </w:rPr>
        <w:t xml:space="preserve"> Sizzle</w:t>
      </w:r>
      <w:r>
        <w:rPr>
          <w:rFonts w:ascii="Arial" w:hAnsi="Arial" w:cs="Arial"/>
          <w:color w:val="4E555C"/>
          <w:sz w:val="21"/>
          <w:szCs w:val="21"/>
        </w:rPr>
        <w:t xml:space="preserve"> is starting now</w:t>
      </w:r>
      <w:r>
        <w:rPr>
          <w:rFonts w:ascii="Arial" w:hAnsi="Arial" w:cs="Arial"/>
          <w:color w:val="4E555C"/>
          <w:sz w:val="21"/>
          <w:szCs w:val="21"/>
        </w:rPr>
        <w:t>.</w:t>
      </w:r>
      <w:r w:rsidRPr="00022A8A">
        <w:rPr>
          <w:rFonts w:ascii="Arial" w:hAnsi="Arial" w:cs="Arial"/>
          <w:color w:val="4E555C"/>
          <w:sz w:val="21"/>
          <w:szCs w:val="21"/>
        </w:rPr>
        <w:t xml:space="preserve"> </w:t>
      </w:r>
      <w:r w:rsidRPr="00022A8A">
        <w:rPr>
          <w:rFonts w:ascii="Arial" w:hAnsi="Arial" w:cs="Arial"/>
          <w:b/>
          <w:bCs/>
          <w:color w:val="4E555C"/>
          <w:sz w:val="21"/>
          <w:szCs w:val="21"/>
        </w:rPr>
        <w:t>This year you nominate your own business</w:t>
      </w:r>
      <w:r>
        <w:rPr>
          <w:rFonts w:ascii="Arial" w:hAnsi="Arial" w:cs="Arial"/>
          <w:b/>
          <w:bCs/>
          <w:color w:val="4E555C"/>
          <w:sz w:val="21"/>
          <w:szCs w:val="21"/>
        </w:rPr>
        <w:t xml:space="preserve"> (everyone gets a choice)</w:t>
      </w:r>
      <w:r w:rsidRPr="00022A8A">
        <w:rPr>
          <w:rFonts w:ascii="Arial" w:hAnsi="Arial" w:cs="Arial"/>
          <w:b/>
          <w:bCs/>
          <w:color w:val="4E555C"/>
          <w:sz w:val="21"/>
          <w:szCs w:val="21"/>
        </w:rPr>
        <w:t>. Just add yourself to the Sizzle Directory.  Go to the link, Register - Its Free. Award </w:t>
      </w:r>
      <w:hyperlink r:id="rId8" w:tgtFrame="_blank" w:history="1">
        <w:r w:rsidRPr="00022A8A">
          <w:rPr>
            <w:rStyle w:val="Hyperlink"/>
            <w:rFonts w:ascii="Arial" w:hAnsi="Arial" w:cs="Arial"/>
            <w:b/>
            <w:bCs/>
            <w:color w:val="2A7DDF"/>
            <w:sz w:val="21"/>
            <w:szCs w:val="21"/>
            <w:bdr w:val="none" w:sz="0" w:space="0" w:color="auto" w:frame="1"/>
          </w:rPr>
          <w:t>nominations</w:t>
        </w:r>
      </w:hyperlink>
      <w:r w:rsidRPr="00022A8A">
        <w:rPr>
          <w:rFonts w:ascii="Arial" w:hAnsi="Arial" w:cs="Arial"/>
          <w:b/>
          <w:bCs/>
          <w:color w:val="4E555C"/>
          <w:sz w:val="21"/>
          <w:szCs w:val="21"/>
        </w:rPr>
        <w:t> have begun!</w:t>
      </w:r>
    </w:p>
    <w:p w14:paraId="44358A88" w14:textId="77777777" w:rsidR="00022A8A" w:rsidRPr="00022A8A" w:rsidRDefault="00022A8A" w:rsidP="00022A8A">
      <w:pPr>
        <w:pStyle w:val="NormalWeb"/>
        <w:shd w:val="clear" w:color="auto" w:fill="FFFFFF"/>
        <w:spacing w:before="0" w:beforeAutospacing="0" w:after="0" w:afterAutospacing="0" w:line="276" w:lineRule="auto"/>
        <w:rPr>
          <w:rFonts w:ascii="Arial" w:hAnsi="Arial" w:cs="Arial"/>
          <w:color w:val="212529"/>
          <w:spacing w:val="6"/>
          <w:sz w:val="21"/>
          <w:szCs w:val="21"/>
        </w:rPr>
      </w:pPr>
    </w:p>
    <w:p w14:paraId="2E457F9A" w14:textId="32BA340C" w:rsidR="003410BE" w:rsidRDefault="003410BE" w:rsidP="00022A8A">
      <w:pPr>
        <w:pStyle w:val="NormalWeb"/>
        <w:shd w:val="clear" w:color="auto" w:fill="FFFFFF"/>
        <w:spacing w:before="0" w:beforeAutospacing="0" w:after="0" w:afterAutospacing="0" w:line="276" w:lineRule="auto"/>
        <w:rPr>
          <w:rFonts w:ascii="Arial" w:hAnsi="Arial" w:cs="Arial"/>
          <w:color w:val="282828"/>
          <w:sz w:val="21"/>
          <w:szCs w:val="21"/>
        </w:rPr>
      </w:pPr>
      <w:r w:rsidRPr="00022A8A">
        <w:rPr>
          <w:rFonts w:ascii="Arial" w:hAnsi="Arial" w:cs="Arial"/>
          <w:color w:val="212529"/>
          <w:spacing w:val="6"/>
          <w:sz w:val="21"/>
          <w:szCs w:val="21"/>
        </w:rPr>
        <w:t xml:space="preserve">The new website was designed and is being managed by Nashville’s favorite web design </w:t>
      </w:r>
      <w:r w:rsidR="00022A8A">
        <w:rPr>
          <w:rFonts w:ascii="Arial" w:hAnsi="Arial" w:cs="Arial"/>
          <w:color w:val="212529"/>
          <w:spacing w:val="6"/>
          <w:sz w:val="21"/>
          <w:szCs w:val="21"/>
        </w:rPr>
        <w:t>and marketing services company</w:t>
      </w:r>
      <w:bookmarkStart w:id="0" w:name="_GoBack"/>
      <w:bookmarkEnd w:id="0"/>
      <w:r w:rsidRPr="00022A8A">
        <w:rPr>
          <w:rFonts w:ascii="Arial" w:hAnsi="Arial" w:cs="Arial"/>
          <w:color w:val="212529"/>
          <w:spacing w:val="6"/>
          <w:sz w:val="21"/>
          <w:szCs w:val="21"/>
        </w:rPr>
        <w:t xml:space="preserve">, </w:t>
      </w:r>
      <w:hyperlink r:id="rId9" w:history="1">
        <w:r w:rsidRPr="00022A8A">
          <w:rPr>
            <w:rStyle w:val="Hyperlink"/>
            <w:rFonts w:ascii="Arial" w:hAnsi="Arial" w:cs="Arial"/>
            <w:spacing w:val="6"/>
            <w:sz w:val="21"/>
            <w:szCs w:val="21"/>
          </w:rPr>
          <w:t xml:space="preserve">JLB. </w:t>
        </w:r>
      </w:hyperlink>
      <w:r w:rsidRPr="00022A8A">
        <w:rPr>
          <w:rFonts w:ascii="Arial" w:hAnsi="Arial" w:cs="Arial"/>
          <w:color w:val="212529"/>
          <w:spacing w:val="6"/>
          <w:sz w:val="21"/>
          <w:szCs w:val="21"/>
        </w:rPr>
        <w:t xml:space="preserve"> </w:t>
      </w:r>
      <w:r w:rsidRPr="00022A8A">
        <w:rPr>
          <w:rFonts w:ascii="Arial" w:eastAsiaTheme="minorEastAsia" w:hAnsi="Arial" w:cs="Arial"/>
          <w:noProof/>
          <w:sz w:val="21"/>
          <w:szCs w:val="21"/>
        </w:rPr>
        <w:t> </w:t>
      </w:r>
      <w:hyperlink r:id="rId10" w:history="1">
        <w:r w:rsidRPr="00022A8A">
          <w:rPr>
            <w:rStyle w:val="Hyperlink"/>
            <w:rFonts w:ascii="Arial" w:hAnsi="Arial" w:cs="Arial"/>
            <w:b/>
            <w:bCs/>
            <w:color w:val="FF6600"/>
            <w:sz w:val="21"/>
            <w:szCs w:val="21"/>
          </w:rPr>
          <w:t>JLB’s (Joy, Life, Business) brand</w:t>
        </w:r>
      </w:hyperlink>
      <w:r w:rsidRPr="00022A8A">
        <w:rPr>
          <w:rFonts w:ascii="Arial" w:hAnsi="Arial" w:cs="Arial"/>
          <w:color w:val="282828"/>
          <w:sz w:val="21"/>
          <w:szCs w:val="21"/>
        </w:rPr>
        <w:t xml:space="preserve"> is about accountability for clients. All the marketing, technology, software and web design services </w:t>
      </w:r>
      <w:r w:rsidRPr="00022A8A">
        <w:rPr>
          <w:rFonts w:ascii="Arial" w:hAnsi="Arial" w:cs="Arial"/>
          <w:color w:val="282828"/>
          <w:sz w:val="21"/>
          <w:szCs w:val="21"/>
        </w:rPr>
        <w:t>is</w:t>
      </w:r>
      <w:r w:rsidRPr="00022A8A">
        <w:rPr>
          <w:rFonts w:ascii="Arial" w:hAnsi="Arial" w:cs="Arial"/>
          <w:color w:val="282828"/>
          <w:sz w:val="21"/>
          <w:szCs w:val="21"/>
        </w:rPr>
        <w:t xml:space="preserve"> </w:t>
      </w:r>
      <w:r w:rsidRPr="00022A8A">
        <w:rPr>
          <w:rFonts w:ascii="Arial" w:hAnsi="Arial" w:cs="Arial"/>
          <w:color w:val="282828"/>
          <w:sz w:val="21"/>
          <w:szCs w:val="21"/>
        </w:rPr>
        <w:t>their</w:t>
      </w:r>
      <w:r w:rsidRPr="00022A8A">
        <w:rPr>
          <w:rFonts w:ascii="Arial" w:hAnsi="Arial" w:cs="Arial"/>
          <w:color w:val="282828"/>
          <w:sz w:val="21"/>
          <w:szCs w:val="21"/>
        </w:rPr>
        <w:t xml:space="preserve"> responsibility to make sure it works, it’s protected, well supported and providing results. </w:t>
      </w:r>
      <w:r w:rsidRPr="00022A8A">
        <w:rPr>
          <w:rStyle w:val="Strong"/>
          <w:rFonts w:ascii="Arial" w:hAnsi="Arial" w:cs="Arial"/>
          <w:color w:val="FF6600"/>
          <w:sz w:val="21"/>
          <w:szCs w:val="21"/>
        </w:rPr>
        <w:t>All in-house</w:t>
      </w:r>
      <w:r w:rsidRPr="00022A8A">
        <w:rPr>
          <w:rFonts w:ascii="Arial" w:hAnsi="Arial" w:cs="Arial"/>
          <w:color w:val="282828"/>
          <w:sz w:val="21"/>
          <w:szCs w:val="21"/>
        </w:rPr>
        <w:t>, </w:t>
      </w:r>
      <w:r w:rsidRPr="00022A8A">
        <w:rPr>
          <w:rStyle w:val="Strong"/>
          <w:rFonts w:ascii="Arial" w:hAnsi="Arial" w:cs="Arial"/>
          <w:color w:val="FF6600"/>
          <w:sz w:val="21"/>
          <w:szCs w:val="21"/>
        </w:rPr>
        <w:t>all local</w:t>
      </w:r>
      <w:r w:rsidRPr="00022A8A">
        <w:rPr>
          <w:rFonts w:ascii="Arial" w:hAnsi="Arial" w:cs="Arial"/>
          <w:color w:val="282828"/>
          <w:sz w:val="21"/>
          <w:szCs w:val="21"/>
        </w:rPr>
        <w:t>.</w:t>
      </w:r>
    </w:p>
    <w:p w14:paraId="7CF56D71" w14:textId="77777777" w:rsidR="00022A8A" w:rsidRPr="00022A8A" w:rsidRDefault="00022A8A" w:rsidP="00022A8A">
      <w:pPr>
        <w:pStyle w:val="NormalWeb"/>
        <w:shd w:val="clear" w:color="auto" w:fill="FFFFFF"/>
        <w:spacing w:before="0" w:beforeAutospacing="0" w:after="0" w:afterAutospacing="0" w:line="276" w:lineRule="auto"/>
        <w:rPr>
          <w:rFonts w:ascii="Arial" w:hAnsi="Arial" w:cs="Arial"/>
          <w:color w:val="282828"/>
          <w:sz w:val="21"/>
          <w:szCs w:val="21"/>
        </w:rPr>
      </w:pPr>
    </w:p>
    <w:p w14:paraId="59A9D1C6" w14:textId="6E7485C7" w:rsidR="003410BE" w:rsidRDefault="003410BE" w:rsidP="00022A8A">
      <w:pPr>
        <w:pStyle w:val="NormalWeb"/>
        <w:shd w:val="clear" w:color="auto" w:fill="FFFFFF"/>
        <w:spacing w:before="0" w:beforeAutospacing="0" w:after="0" w:afterAutospacing="0" w:line="276" w:lineRule="auto"/>
        <w:rPr>
          <w:rFonts w:ascii="Arial" w:hAnsi="Arial" w:cs="Arial"/>
          <w:color w:val="282828"/>
          <w:sz w:val="21"/>
          <w:szCs w:val="21"/>
        </w:rPr>
      </w:pPr>
      <w:r w:rsidRPr="00022A8A">
        <w:rPr>
          <w:rFonts w:ascii="Arial" w:hAnsi="Arial" w:cs="Arial"/>
          <w:color w:val="282828"/>
          <w:sz w:val="21"/>
          <w:szCs w:val="21"/>
        </w:rPr>
        <w:t xml:space="preserve">“We are really proud to be part of </w:t>
      </w:r>
      <w:proofErr w:type="spellStart"/>
      <w:r w:rsidRPr="00022A8A">
        <w:rPr>
          <w:rFonts w:ascii="Arial" w:hAnsi="Arial" w:cs="Arial"/>
          <w:color w:val="282828"/>
          <w:sz w:val="21"/>
          <w:szCs w:val="21"/>
        </w:rPr>
        <w:t>FranklinIs</w:t>
      </w:r>
      <w:proofErr w:type="spellEnd"/>
      <w:r w:rsidRPr="00022A8A">
        <w:rPr>
          <w:rFonts w:ascii="Arial" w:hAnsi="Arial" w:cs="Arial"/>
          <w:color w:val="282828"/>
          <w:sz w:val="21"/>
          <w:szCs w:val="21"/>
        </w:rPr>
        <w:t xml:space="preserve"> and their new launch.  The website is state of the art with an interactive real time adjusting platform and menu, a new Sizzle Poll with pages to highlight winners and further promote businesses and lots of other little details that bring it to life.  </w:t>
      </w:r>
      <w:proofErr w:type="spellStart"/>
      <w:r w:rsidRPr="00022A8A">
        <w:rPr>
          <w:rFonts w:ascii="Arial" w:hAnsi="Arial" w:cs="Arial"/>
          <w:color w:val="282828"/>
          <w:sz w:val="21"/>
          <w:szCs w:val="21"/>
        </w:rPr>
        <w:t>FranklinIs</w:t>
      </w:r>
      <w:proofErr w:type="spellEnd"/>
      <w:r w:rsidRPr="00022A8A">
        <w:rPr>
          <w:rFonts w:ascii="Arial" w:hAnsi="Arial" w:cs="Arial"/>
          <w:color w:val="282828"/>
          <w:sz w:val="21"/>
          <w:szCs w:val="21"/>
        </w:rPr>
        <w:t xml:space="preserve"> really does care about the community and takes being the voice of the community to another level” says, Ken Royer CEO of JLB.</w:t>
      </w:r>
    </w:p>
    <w:p w14:paraId="073D1BB5" w14:textId="77777777" w:rsidR="00022A8A" w:rsidRPr="00022A8A" w:rsidRDefault="00022A8A" w:rsidP="00022A8A">
      <w:pPr>
        <w:pStyle w:val="NormalWeb"/>
        <w:shd w:val="clear" w:color="auto" w:fill="FFFFFF"/>
        <w:spacing w:before="0" w:beforeAutospacing="0" w:after="0" w:afterAutospacing="0" w:line="276" w:lineRule="auto"/>
        <w:rPr>
          <w:rFonts w:ascii="Arial" w:hAnsi="Arial" w:cs="Arial"/>
          <w:color w:val="212529"/>
          <w:spacing w:val="6"/>
          <w:sz w:val="21"/>
          <w:szCs w:val="21"/>
        </w:rPr>
      </w:pPr>
    </w:p>
    <w:p w14:paraId="230341A5" w14:textId="77777777" w:rsidR="004260DC" w:rsidRPr="00022A8A" w:rsidRDefault="00022A8A" w:rsidP="00022A8A">
      <w:pPr>
        <w:pStyle w:val="NormalWeb"/>
        <w:shd w:val="clear" w:color="auto" w:fill="FFFFFF"/>
        <w:spacing w:before="0" w:beforeAutospacing="0" w:after="0" w:afterAutospacing="0" w:line="276" w:lineRule="auto"/>
        <w:textAlignment w:val="baseline"/>
        <w:rPr>
          <w:rFonts w:ascii="Arial" w:hAnsi="Arial" w:cs="Arial"/>
          <w:color w:val="4E555C"/>
          <w:sz w:val="21"/>
          <w:szCs w:val="21"/>
        </w:rPr>
      </w:pPr>
      <w:hyperlink r:id="rId11" w:tgtFrame="_blank" w:history="1">
        <w:r w:rsidR="004260DC" w:rsidRPr="00022A8A">
          <w:rPr>
            <w:rStyle w:val="Hyperlink"/>
            <w:rFonts w:ascii="Arial" w:hAnsi="Arial" w:cs="Arial"/>
            <w:color w:val="2A7DDF"/>
            <w:sz w:val="21"/>
            <w:szCs w:val="21"/>
            <w:bdr w:val="none" w:sz="0" w:space="0" w:color="auto" w:frame="1"/>
          </w:rPr>
          <w:t>FranklinIs.com</w:t>
        </w:r>
      </w:hyperlink>
      <w:r w:rsidR="004260DC" w:rsidRPr="00022A8A">
        <w:rPr>
          <w:rFonts w:ascii="Arial" w:hAnsi="Arial" w:cs="Arial"/>
          <w:color w:val="4E555C"/>
          <w:sz w:val="21"/>
          <w:szCs w:val="21"/>
        </w:rPr>
        <w:t xml:space="preserve"> is a locally owned and operated website dedicated to all things Franklin, TN and Williamson County. </w:t>
      </w:r>
      <w:proofErr w:type="spellStart"/>
      <w:r w:rsidR="004260DC" w:rsidRPr="00022A8A">
        <w:rPr>
          <w:rFonts w:ascii="Arial" w:hAnsi="Arial" w:cs="Arial"/>
          <w:color w:val="4E555C"/>
          <w:sz w:val="21"/>
          <w:szCs w:val="21"/>
        </w:rPr>
        <w:t>FranklinIs</w:t>
      </w:r>
      <w:proofErr w:type="spellEnd"/>
      <w:r w:rsidR="004260DC" w:rsidRPr="00022A8A">
        <w:rPr>
          <w:rFonts w:ascii="Arial" w:hAnsi="Arial" w:cs="Arial"/>
          <w:color w:val="4E555C"/>
          <w:sz w:val="21"/>
          <w:szCs w:val="21"/>
        </w:rPr>
        <w:t xml:space="preserve"> launched in the summer of 2006. Since its inception, the website has grown to a thriving </w:t>
      </w:r>
      <w:proofErr w:type="spellStart"/>
      <w:r w:rsidR="004260DC" w:rsidRPr="00022A8A">
        <w:rPr>
          <w:rFonts w:ascii="Arial" w:hAnsi="Arial" w:cs="Arial"/>
          <w:color w:val="4E555C"/>
          <w:sz w:val="21"/>
          <w:szCs w:val="21"/>
        </w:rPr>
        <w:t>webtropolis</w:t>
      </w:r>
      <w:proofErr w:type="spellEnd"/>
      <w:r w:rsidR="004260DC" w:rsidRPr="00022A8A">
        <w:rPr>
          <w:rFonts w:ascii="Arial" w:hAnsi="Arial" w:cs="Arial"/>
          <w:color w:val="4E555C"/>
          <w:sz w:val="21"/>
          <w:szCs w:val="21"/>
        </w:rPr>
        <w:t>, supporting local non-profits, </w:t>
      </w:r>
      <w:hyperlink r:id="rId12" w:tgtFrame="_blank" w:history="1">
        <w:r w:rsidR="004260DC" w:rsidRPr="00022A8A">
          <w:rPr>
            <w:rStyle w:val="Hyperlink"/>
            <w:rFonts w:ascii="Arial" w:hAnsi="Arial" w:cs="Arial"/>
            <w:color w:val="2A7DDF"/>
            <w:sz w:val="21"/>
            <w:szCs w:val="21"/>
            <w:bdr w:val="none" w:sz="0" w:space="0" w:color="auto" w:frame="1"/>
          </w:rPr>
          <w:t>busines</w:t>
        </w:r>
        <w:r w:rsidR="004260DC" w:rsidRPr="00022A8A">
          <w:rPr>
            <w:rStyle w:val="Hyperlink"/>
            <w:rFonts w:ascii="Arial" w:hAnsi="Arial" w:cs="Arial"/>
            <w:color w:val="2A7DDF"/>
            <w:sz w:val="21"/>
            <w:szCs w:val="21"/>
            <w:bdr w:val="none" w:sz="0" w:space="0" w:color="auto" w:frame="1"/>
          </w:rPr>
          <w:t>s</w:t>
        </w:r>
        <w:r w:rsidR="004260DC" w:rsidRPr="00022A8A">
          <w:rPr>
            <w:rStyle w:val="Hyperlink"/>
            <w:rFonts w:ascii="Arial" w:hAnsi="Arial" w:cs="Arial"/>
            <w:color w:val="2A7DDF"/>
            <w:sz w:val="21"/>
            <w:szCs w:val="21"/>
            <w:bdr w:val="none" w:sz="0" w:space="0" w:color="auto" w:frame="1"/>
          </w:rPr>
          <w:t>es</w:t>
        </w:r>
      </w:hyperlink>
      <w:r w:rsidR="004260DC" w:rsidRPr="00022A8A">
        <w:rPr>
          <w:rFonts w:ascii="Arial" w:hAnsi="Arial" w:cs="Arial"/>
          <w:color w:val="4E555C"/>
          <w:sz w:val="21"/>
          <w:szCs w:val="21"/>
        </w:rPr>
        <w:t>, residents, and visitors. </w:t>
      </w:r>
      <w:hyperlink r:id="rId13" w:tgtFrame="_blank" w:history="1">
        <w:r w:rsidR="004260DC" w:rsidRPr="00022A8A">
          <w:rPr>
            <w:rStyle w:val="Hyperlink"/>
            <w:rFonts w:ascii="Arial" w:hAnsi="Arial" w:cs="Arial"/>
            <w:color w:val="2A7DDF"/>
            <w:sz w:val="21"/>
            <w:szCs w:val="21"/>
            <w:bdr w:val="none" w:sz="0" w:space="0" w:color="auto" w:frame="1"/>
          </w:rPr>
          <w:t>FranklinIs.com</w:t>
        </w:r>
      </w:hyperlink>
      <w:r w:rsidR="004260DC" w:rsidRPr="00022A8A">
        <w:rPr>
          <w:rFonts w:ascii="Arial" w:hAnsi="Arial" w:cs="Arial"/>
          <w:color w:val="4E555C"/>
          <w:sz w:val="21"/>
          <w:szCs w:val="21"/>
        </w:rPr>
        <w:t> is the go-to place for your Franklin and Williamson County digital needs.</w:t>
      </w:r>
    </w:p>
    <w:p w14:paraId="4EFA289D" w14:textId="77777777" w:rsidR="004260DC" w:rsidRPr="00022A8A" w:rsidRDefault="004260DC" w:rsidP="00022A8A">
      <w:pPr>
        <w:pStyle w:val="NormalWeb"/>
        <w:shd w:val="clear" w:color="auto" w:fill="FFFFFF"/>
        <w:spacing w:before="0" w:beforeAutospacing="0" w:after="0" w:afterAutospacing="0" w:line="276" w:lineRule="auto"/>
        <w:textAlignment w:val="baseline"/>
        <w:rPr>
          <w:rFonts w:ascii="Arial" w:hAnsi="Arial" w:cs="Arial"/>
          <w:color w:val="4E555C"/>
          <w:sz w:val="21"/>
          <w:szCs w:val="21"/>
        </w:rPr>
      </w:pPr>
      <w:r w:rsidRPr="00022A8A">
        <w:rPr>
          <w:rFonts w:ascii="Arial" w:hAnsi="Arial" w:cs="Arial"/>
          <w:color w:val="4E555C"/>
          <w:sz w:val="21"/>
          <w:szCs w:val="21"/>
        </w:rPr>
        <w:t>For more information, call 615-794-2123 or request information online at </w:t>
      </w:r>
      <w:hyperlink r:id="rId14" w:tgtFrame="_blank" w:history="1">
        <w:r w:rsidRPr="00022A8A">
          <w:rPr>
            <w:rStyle w:val="Hyperlink"/>
            <w:rFonts w:ascii="Arial" w:hAnsi="Arial" w:cs="Arial"/>
            <w:color w:val="2A7DDF"/>
            <w:sz w:val="21"/>
            <w:szCs w:val="21"/>
            <w:bdr w:val="none" w:sz="0" w:space="0" w:color="auto" w:frame="1"/>
          </w:rPr>
          <w:t>http://www.franklinis.com</w:t>
        </w:r>
      </w:hyperlink>
      <w:r w:rsidRPr="00022A8A">
        <w:rPr>
          <w:rFonts w:ascii="Arial" w:hAnsi="Arial" w:cs="Arial"/>
          <w:color w:val="4E555C"/>
          <w:sz w:val="21"/>
          <w:szCs w:val="21"/>
        </w:rPr>
        <w:t>.</w:t>
      </w:r>
    </w:p>
    <w:p w14:paraId="6DF4E86C" w14:textId="77777777" w:rsidR="004260DC" w:rsidRPr="00022A8A" w:rsidRDefault="004260DC" w:rsidP="00022A8A">
      <w:pPr>
        <w:spacing w:line="276" w:lineRule="auto"/>
        <w:rPr>
          <w:rFonts w:ascii="Arial" w:hAnsi="Arial" w:cs="Arial"/>
          <w:sz w:val="21"/>
          <w:szCs w:val="21"/>
        </w:rPr>
      </w:pPr>
    </w:p>
    <w:p w14:paraId="1CB1DEC4" w14:textId="77777777" w:rsidR="00AB4064" w:rsidRDefault="00AB4064"/>
    <w:sectPr w:rsidR="00AB4064" w:rsidSect="00DB5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DC"/>
    <w:rsid w:val="00022A8A"/>
    <w:rsid w:val="003410BE"/>
    <w:rsid w:val="004260DC"/>
    <w:rsid w:val="00AB4064"/>
    <w:rsid w:val="00DB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07989E"/>
  <w15:chartTrackingRefBased/>
  <w15:docId w15:val="{7D3D0E86-99EF-C34A-9EA8-5A90FDAA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0DC"/>
  </w:style>
  <w:style w:type="paragraph" w:styleId="Heading1">
    <w:name w:val="heading 1"/>
    <w:basedOn w:val="Normal"/>
    <w:link w:val="Heading1Char"/>
    <w:uiPriority w:val="9"/>
    <w:qFormat/>
    <w:rsid w:val="004260DC"/>
    <w:pPr>
      <w:spacing w:before="100" w:beforeAutospacing="1" w:after="100" w:afterAutospacing="1"/>
      <w:outlineLvl w:val="0"/>
    </w:pPr>
    <w:rPr>
      <w:rFonts w:ascii="Calibri" w:eastAsia="Times New Roman"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0DC"/>
    <w:rPr>
      <w:rFonts w:ascii="Calibri" w:eastAsia="Times New Roman" w:hAnsi="Calibri" w:cs="Calibri"/>
      <w:b/>
      <w:bCs/>
      <w:kern w:val="36"/>
      <w:sz w:val="48"/>
      <w:szCs w:val="48"/>
    </w:rPr>
  </w:style>
  <w:style w:type="character" w:styleId="Hyperlink">
    <w:name w:val="Hyperlink"/>
    <w:basedOn w:val="DefaultParagraphFont"/>
    <w:uiPriority w:val="99"/>
    <w:unhideWhenUsed/>
    <w:rsid w:val="004260DC"/>
    <w:rPr>
      <w:color w:val="0563C1" w:themeColor="hyperlink"/>
      <w:u w:val="single"/>
    </w:rPr>
  </w:style>
  <w:style w:type="paragraph" w:styleId="NormalWeb">
    <w:name w:val="Normal (Web)"/>
    <w:basedOn w:val="Normal"/>
    <w:uiPriority w:val="99"/>
    <w:unhideWhenUsed/>
    <w:rsid w:val="004260DC"/>
    <w:pPr>
      <w:spacing w:before="100" w:beforeAutospacing="1" w:after="100" w:afterAutospacing="1"/>
    </w:pPr>
    <w:rPr>
      <w:rFonts w:ascii="Calibri" w:eastAsia="Times New Roman" w:hAnsi="Calibri" w:cs="Calibri"/>
      <w:sz w:val="22"/>
      <w:szCs w:val="22"/>
    </w:rPr>
  </w:style>
  <w:style w:type="paragraph" w:customStyle="1" w:styleId="lead">
    <w:name w:val="lead"/>
    <w:basedOn w:val="Normal"/>
    <w:uiPriority w:val="99"/>
    <w:semiHidden/>
    <w:rsid w:val="004260DC"/>
    <w:pPr>
      <w:spacing w:before="100" w:beforeAutospacing="1" w:after="100" w:afterAutospacing="1"/>
    </w:pPr>
    <w:rPr>
      <w:rFonts w:ascii="Calibri" w:eastAsia="Times New Roman" w:hAnsi="Calibri" w:cs="Calibri"/>
      <w:sz w:val="22"/>
      <w:szCs w:val="22"/>
    </w:rPr>
  </w:style>
  <w:style w:type="character" w:customStyle="1" w:styleId="ai-category">
    <w:name w:val="ai-category"/>
    <w:basedOn w:val="DefaultParagraphFont"/>
    <w:rsid w:val="004260DC"/>
  </w:style>
  <w:style w:type="character" w:customStyle="1" w:styleId="status-true">
    <w:name w:val="status-true"/>
    <w:basedOn w:val="DefaultParagraphFont"/>
    <w:rsid w:val="004260DC"/>
  </w:style>
  <w:style w:type="character" w:styleId="Strong">
    <w:name w:val="Strong"/>
    <w:basedOn w:val="DefaultParagraphFont"/>
    <w:uiPriority w:val="22"/>
    <w:qFormat/>
    <w:rsid w:val="004260DC"/>
    <w:rPr>
      <w:b/>
      <w:bCs/>
    </w:rPr>
  </w:style>
  <w:style w:type="character" w:styleId="FollowedHyperlink">
    <w:name w:val="FollowedHyperlink"/>
    <w:basedOn w:val="DefaultParagraphFont"/>
    <w:uiPriority w:val="99"/>
    <w:semiHidden/>
    <w:unhideWhenUsed/>
    <w:rsid w:val="003410BE"/>
    <w:rPr>
      <w:color w:val="954F72" w:themeColor="followedHyperlink"/>
      <w:u w:val="single"/>
    </w:rPr>
  </w:style>
  <w:style w:type="character" w:styleId="UnresolvedMention">
    <w:name w:val="Unresolved Mention"/>
    <w:basedOn w:val="DefaultParagraphFont"/>
    <w:uiPriority w:val="99"/>
    <w:semiHidden/>
    <w:unhideWhenUsed/>
    <w:rsid w:val="00341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18827">
      <w:bodyDiv w:val="1"/>
      <w:marLeft w:val="0"/>
      <w:marRight w:val="0"/>
      <w:marTop w:val="0"/>
      <w:marBottom w:val="0"/>
      <w:divBdr>
        <w:top w:val="none" w:sz="0" w:space="0" w:color="auto"/>
        <w:left w:val="none" w:sz="0" w:space="0" w:color="auto"/>
        <w:bottom w:val="none" w:sz="0" w:space="0" w:color="auto"/>
        <w:right w:val="none" w:sz="0" w:space="0" w:color="auto"/>
      </w:divBdr>
    </w:div>
    <w:div w:id="1115488829">
      <w:bodyDiv w:val="1"/>
      <w:marLeft w:val="0"/>
      <w:marRight w:val="0"/>
      <w:marTop w:val="0"/>
      <w:marBottom w:val="0"/>
      <w:divBdr>
        <w:top w:val="none" w:sz="0" w:space="0" w:color="auto"/>
        <w:left w:val="none" w:sz="0" w:space="0" w:color="auto"/>
        <w:bottom w:val="none" w:sz="0" w:space="0" w:color="auto"/>
        <w:right w:val="none" w:sz="0" w:space="0" w:color="auto"/>
      </w:divBdr>
      <w:divsChild>
        <w:div w:id="1749885021">
          <w:marLeft w:val="0"/>
          <w:marRight w:val="0"/>
          <w:marTop w:val="0"/>
          <w:marBottom w:val="525"/>
          <w:divBdr>
            <w:top w:val="none" w:sz="0" w:space="0" w:color="auto"/>
            <w:left w:val="none" w:sz="0" w:space="0" w:color="auto"/>
            <w:bottom w:val="none" w:sz="0" w:space="0" w:color="auto"/>
            <w:right w:val="none" w:sz="0" w:space="0" w:color="auto"/>
          </w:divBdr>
          <w:divsChild>
            <w:div w:id="1099328936">
              <w:marLeft w:val="0"/>
              <w:marRight w:val="0"/>
              <w:marTop w:val="0"/>
              <w:marBottom w:val="0"/>
              <w:divBdr>
                <w:top w:val="none" w:sz="0" w:space="0" w:color="auto"/>
                <w:left w:val="none" w:sz="0" w:space="0" w:color="auto"/>
                <w:bottom w:val="none" w:sz="0" w:space="0" w:color="auto"/>
                <w:right w:val="none" w:sz="0" w:space="0" w:color="auto"/>
              </w:divBdr>
            </w:div>
          </w:divsChild>
        </w:div>
        <w:div w:id="2015722329">
          <w:marLeft w:val="0"/>
          <w:marRight w:val="0"/>
          <w:marTop w:val="0"/>
          <w:marBottom w:val="525"/>
          <w:divBdr>
            <w:top w:val="none" w:sz="0" w:space="0" w:color="auto"/>
            <w:left w:val="none" w:sz="0" w:space="0" w:color="auto"/>
            <w:bottom w:val="none" w:sz="0" w:space="0" w:color="auto"/>
            <w:right w:val="none" w:sz="0" w:space="0" w:color="auto"/>
          </w:divBdr>
          <w:divsChild>
            <w:div w:id="58303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klinis.com/directory-pricing/" TargetMode="External"/><Relationship Id="rId13" Type="http://schemas.openxmlformats.org/officeDocument/2006/relationships/hyperlink" Target="http://www.franklinis.com/" TargetMode="External"/><Relationship Id="rId3" Type="http://schemas.openxmlformats.org/officeDocument/2006/relationships/webSettings" Target="webSettings.xml"/><Relationship Id="rId7" Type="http://schemas.openxmlformats.org/officeDocument/2006/relationships/hyperlink" Target="http://www.franklinis.com/" TargetMode="External"/><Relationship Id="rId12" Type="http://schemas.openxmlformats.org/officeDocument/2006/relationships/hyperlink" Target="http://www.franklinis.com/business-director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franklinis.com/" TargetMode="External"/><Relationship Id="rId5" Type="http://schemas.openxmlformats.org/officeDocument/2006/relationships/hyperlink" Target="https://franklinis.com/best-of-business-williamson-co/" TargetMode="External"/><Relationship Id="rId15" Type="http://schemas.openxmlformats.org/officeDocument/2006/relationships/fontTable" Target="fontTable.xml"/><Relationship Id="rId10" Type="http://schemas.openxmlformats.org/officeDocument/2006/relationships/hyperlink" Target="https://www.jlbworks.com/" TargetMode="External"/><Relationship Id="rId4" Type="http://schemas.openxmlformats.org/officeDocument/2006/relationships/hyperlink" Target="http://www.franklinis.com/" TargetMode="External"/><Relationship Id="rId9" Type="http://schemas.openxmlformats.org/officeDocument/2006/relationships/hyperlink" Target="http://www.jlbworks.com/" TargetMode="External"/><Relationship Id="rId14" Type="http://schemas.openxmlformats.org/officeDocument/2006/relationships/hyperlink" Target="http://www.franklin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Ken_JLB</dc:creator>
  <cp:keywords/>
  <dc:description/>
  <cp:lastModifiedBy>Ken Royer</cp:lastModifiedBy>
  <cp:revision>3</cp:revision>
  <dcterms:created xsi:type="dcterms:W3CDTF">2019-12-03T19:45:00Z</dcterms:created>
  <dcterms:modified xsi:type="dcterms:W3CDTF">2019-12-03T19:58:00Z</dcterms:modified>
</cp:coreProperties>
</file>